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0" w:rsidRDefault="005F69C0" w:rsidP="002F4C02">
      <w:pPr>
        <w:pStyle w:val="NormlWeb"/>
        <w:spacing w:before="0" w:beforeAutospacing="0" w:after="0" w:afterAutospacing="0" w:line="360" w:lineRule="auto"/>
        <w:rPr>
          <w:b/>
        </w:rPr>
      </w:pPr>
      <w:r w:rsidRPr="005F69C0">
        <w:rPr>
          <w:b/>
        </w:rPr>
        <w:t>Tisztelt Szülő</w:t>
      </w:r>
      <w:r w:rsidR="00D9135C">
        <w:rPr>
          <w:b/>
        </w:rPr>
        <w:t>k</w:t>
      </w:r>
      <w:r w:rsidRPr="005F69C0">
        <w:rPr>
          <w:b/>
        </w:rPr>
        <w:t>!</w:t>
      </w:r>
    </w:p>
    <w:p w:rsidR="00D9135C" w:rsidRPr="005F69C0" w:rsidRDefault="00D9135C" w:rsidP="002F4C02">
      <w:pPr>
        <w:pStyle w:val="NormlWeb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</w:p>
    <w:p w:rsidR="005F69C0" w:rsidRDefault="005F69C0" w:rsidP="002F4C02">
      <w:pPr>
        <w:pStyle w:val="NormlWeb"/>
        <w:spacing w:before="0" w:beforeAutospacing="0" w:after="0" w:afterAutospacing="0" w:line="360" w:lineRule="auto"/>
      </w:pPr>
      <w:r>
        <w:t>Az alábbiakban továbbí</w:t>
      </w:r>
      <w:r w:rsidR="00D9135C">
        <w:t>tom Ö</w:t>
      </w:r>
      <w:r>
        <w:t xml:space="preserve">nöknek </w:t>
      </w:r>
      <w:proofErr w:type="spellStart"/>
      <w:r>
        <w:t>Zsámboki</w:t>
      </w:r>
      <w:proofErr w:type="spellEnd"/>
      <w:r>
        <w:t xml:space="preserve"> Anna Kecskeméti Tankerületi Igazgató Asszony tájékoztatását!</w:t>
      </w:r>
    </w:p>
    <w:p w:rsidR="002F4C02" w:rsidRDefault="002F4C02" w:rsidP="002F4C02">
      <w:pPr>
        <w:pStyle w:val="NormlWeb"/>
        <w:spacing w:before="0" w:beforeAutospacing="0" w:after="0" w:afterAutospacing="0" w:line="360" w:lineRule="auto"/>
      </w:pPr>
    </w:p>
    <w:p w:rsidR="005F69C0" w:rsidRPr="005F69C0" w:rsidRDefault="005F69C0" w:rsidP="002F4C02">
      <w:pPr>
        <w:pStyle w:val="NormlWeb"/>
        <w:spacing w:before="0" w:beforeAutospacing="0" w:after="0" w:afterAutospacing="0" w:line="360" w:lineRule="auto"/>
        <w:rPr>
          <w:i/>
        </w:rPr>
      </w:pPr>
      <w:r w:rsidRPr="005F69C0">
        <w:rPr>
          <w:i/>
        </w:rPr>
        <w:t>„</w:t>
      </w:r>
      <w:r w:rsidRPr="005F69C0">
        <w:rPr>
          <w:i/>
        </w:rPr>
        <w:t>Ezúton értesítem, hogy Kecskemét Megyei Jogú Város Önkormányzata 2020. március 16-án, hétfőn minden tanuló részére biztosítja az ebédet, illetve a tízórait és uzsonnát, amelyet ételhordóban vihet el a gyermek vagy a szülő 12 órától kezdődően.</w:t>
      </w:r>
    </w:p>
    <w:p w:rsidR="005F69C0" w:rsidRPr="005F69C0" w:rsidRDefault="005F69C0" w:rsidP="002F4C02">
      <w:pPr>
        <w:pStyle w:val="NormlWeb"/>
        <w:spacing w:before="0" w:beforeAutospacing="0" w:after="0" w:afterAutospacing="0" w:line="360" w:lineRule="auto"/>
        <w:rPr>
          <w:i/>
        </w:rPr>
      </w:pPr>
      <w:r w:rsidRPr="005F69C0">
        <w:rPr>
          <w:i/>
        </w:rPr>
        <w:t>Kérem az intézményvezetőket, tagintézmény-vezetőket, hogy fordítsanak kiemelt figyelmet az ételek átadásának megszervezésére, az esetleges csoportosulások elkerülésére.</w:t>
      </w:r>
    </w:p>
    <w:p w:rsidR="005F69C0" w:rsidRPr="005F69C0" w:rsidRDefault="005F69C0" w:rsidP="002F4C02">
      <w:pPr>
        <w:pStyle w:val="NormlWeb"/>
        <w:spacing w:before="0" w:beforeAutospacing="0" w:after="0" w:afterAutospacing="0" w:line="360" w:lineRule="auto"/>
        <w:rPr>
          <w:i/>
        </w:rPr>
      </w:pPr>
      <w:r w:rsidRPr="005F69C0">
        <w:rPr>
          <w:i/>
        </w:rPr>
        <w:t>Az étkeztetés nem történhet az iskola épületében.</w:t>
      </w:r>
      <w:r w:rsidRPr="005F69C0">
        <w:rPr>
          <w:i/>
        </w:rPr>
        <w:t xml:space="preserve"> </w:t>
      </w:r>
    </w:p>
    <w:p w:rsidR="005F69C0" w:rsidRDefault="005F69C0" w:rsidP="002F4C02">
      <w:pPr>
        <w:pStyle w:val="NormlWeb"/>
        <w:spacing w:before="0" w:beforeAutospacing="0" w:after="0" w:afterAutospacing="0" w:line="360" w:lineRule="auto"/>
        <w:rPr>
          <w:i/>
        </w:rPr>
      </w:pPr>
      <w:r w:rsidRPr="005F69C0">
        <w:rPr>
          <w:i/>
        </w:rPr>
        <w:t>Kérem, hogy értesítsék a szülőket, hogy legkésőbb március 16-án 12 óráig jelezzék a megszokott módon, hogy gyermekük részére az elkövetkező 2 hétben igénybe kívánják-e venni az ebédet. Az igények felmérését követően minden városrészben a kijelölésre kerülő konyhák biztosítják majd az ebéd kiadását.</w:t>
      </w:r>
      <w:r w:rsidRPr="005F69C0">
        <w:rPr>
          <w:i/>
        </w:rPr>
        <w:t>”</w:t>
      </w:r>
    </w:p>
    <w:p w:rsidR="002F4C02" w:rsidRPr="005F69C0" w:rsidRDefault="002F4C02" w:rsidP="002F4C02">
      <w:pPr>
        <w:pStyle w:val="NormlWeb"/>
        <w:spacing w:before="0" w:beforeAutospacing="0" w:after="0" w:afterAutospacing="0" w:line="360" w:lineRule="auto"/>
        <w:rPr>
          <w:i/>
        </w:rPr>
      </w:pPr>
    </w:p>
    <w:p w:rsidR="005F69C0" w:rsidRDefault="005F69C0" w:rsidP="002F4C02">
      <w:pPr>
        <w:pStyle w:val="NormlWeb"/>
        <w:spacing w:before="0" w:beforeAutospacing="0" w:after="0" w:afterAutospacing="0" w:line="360" w:lineRule="auto"/>
      </w:pPr>
      <w:r>
        <w:t>Fentiek értelmében kérem Önöket, ho</w:t>
      </w:r>
      <w:r>
        <w:t>gy az étel átvételét</w:t>
      </w:r>
      <w:r>
        <w:t xml:space="preserve"> a gazdasági bejáró felőli oldalon szíveskedjenek megoldani, ahol az érintettek szabad levegőn várakozhatnak! Tisztában vagyok vele, hogy ez a megoldás türelmet kíván mind Önöktől, mind </w:t>
      </w:r>
      <w:r>
        <w:t>a konyhát üzemeltető</w:t>
      </w:r>
      <w:r>
        <w:t xml:space="preserve"> </w:t>
      </w:r>
      <w:r>
        <w:t>Precíz Kft.-</w:t>
      </w:r>
      <w:proofErr w:type="spellStart"/>
      <w:r>
        <w:t>től</w:t>
      </w:r>
      <w:proofErr w:type="spellEnd"/>
      <w:r>
        <w:t xml:space="preserve">, </w:t>
      </w:r>
      <w:r>
        <w:t xml:space="preserve">azonban így látom a fertőzés terjedésének, a szoros </w:t>
      </w:r>
      <w:proofErr w:type="gramStart"/>
      <w:r>
        <w:t>kontaktusnak</w:t>
      </w:r>
      <w:proofErr w:type="gramEnd"/>
      <w:r>
        <w:t>  legkisebb valószínűségét!   </w:t>
      </w:r>
    </w:p>
    <w:p w:rsidR="002F4C02" w:rsidRDefault="002F4C02" w:rsidP="002F4C02">
      <w:pPr>
        <w:pStyle w:val="NormlWeb"/>
        <w:spacing w:before="0" w:beforeAutospacing="0" w:after="0" w:afterAutospacing="0" w:line="360" w:lineRule="auto"/>
      </w:pPr>
    </w:p>
    <w:p w:rsidR="005F69C0" w:rsidRPr="002F4C02" w:rsidRDefault="005F69C0" w:rsidP="002F4C02">
      <w:pPr>
        <w:pStyle w:val="NormlWeb"/>
        <w:spacing w:before="0" w:beforeAutospacing="0" w:after="0" w:afterAutospacing="0" w:line="360" w:lineRule="auto"/>
        <w:rPr>
          <w:b/>
        </w:rPr>
      </w:pPr>
      <w:r w:rsidRPr="002F4C02">
        <w:rPr>
          <w:b/>
        </w:rPr>
        <w:t>Segítségét és együttműködését köszönöm!</w:t>
      </w:r>
    </w:p>
    <w:p w:rsidR="005F69C0" w:rsidRDefault="005F69C0" w:rsidP="002F4C02">
      <w:pPr>
        <w:pStyle w:val="NormlWeb"/>
        <w:spacing w:before="0" w:beforeAutospacing="0" w:after="0" w:afterAutospacing="0" w:line="360" w:lineRule="auto"/>
      </w:pPr>
    </w:p>
    <w:p w:rsidR="005F69C0" w:rsidRDefault="005F69C0" w:rsidP="002F4C02">
      <w:pPr>
        <w:pStyle w:val="NormlWeb"/>
        <w:spacing w:before="0" w:beforeAutospacing="0" w:after="0" w:afterAutospacing="0" w:line="360" w:lineRule="auto"/>
      </w:pPr>
      <w:r>
        <w:t>Kecskemét, 2020. március 15.</w:t>
      </w:r>
    </w:p>
    <w:p w:rsidR="005F69C0" w:rsidRDefault="005F69C0" w:rsidP="002F4C02">
      <w:pPr>
        <w:pStyle w:val="NormlWeb"/>
        <w:spacing w:before="0" w:beforeAutospacing="0" w:after="0" w:afterAutospacing="0" w:line="36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Tóth Marianna</w:t>
      </w:r>
    </w:p>
    <w:p w:rsidR="005F69C0" w:rsidRDefault="005F69C0" w:rsidP="002F4C02">
      <w:pPr>
        <w:pStyle w:val="NormlWeb"/>
        <w:spacing w:before="0" w:beforeAutospacing="0" w:after="0" w:afterAutospacing="0" w:line="360" w:lineRule="auto"/>
        <w:jc w:val="right"/>
      </w:pPr>
      <w:proofErr w:type="gramStart"/>
      <w:r>
        <w:t>tagintézmény-vezető</w:t>
      </w:r>
      <w:proofErr w:type="gramEnd"/>
    </w:p>
    <w:p w:rsidR="00B86289" w:rsidRDefault="00B86289" w:rsidP="002F4C02">
      <w:pPr>
        <w:spacing w:after="0" w:line="360" w:lineRule="auto"/>
      </w:pPr>
    </w:p>
    <w:sectPr w:rsidR="00B8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0"/>
    <w:rsid w:val="002F4C02"/>
    <w:rsid w:val="004D1570"/>
    <w:rsid w:val="005F69C0"/>
    <w:rsid w:val="00B86289"/>
    <w:rsid w:val="00D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95E"/>
  <w15:chartTrackingRefBased/>
  <w15:docId w15:val="{E0E7FBBA-8E76-424C-8D8B-5729905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Marianna Erzsébet</dc:creator>
  <cp:keywords/>
  <dc:description/>
  <cp:lastModifiedBy>Tóth Marianna Erzsébet</cp:lastModifiedBy>
  <cp:revision>3</cp:revision>
  <dcterms:created xsi:type="dcterms:W3CDTF">2020-03-15T11:07:00Z</dcterms:created>
  <dcterms:modified xsi:type="dcterms:W3CDTF">2020-03-15T11:18:00Z</dcterms:modified>
</cp:coreProperties>
</file>